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E4C" w:rsidRDefault="007C4093" w:rsidP="00614E4C">
      <w:pPr>
        <w:spacing w:line="240" w:lineRule="auto"/>
        <w:ind w:right="0"/>
        <w:rPr>
          <w:rFonts w:ascii="Constantia" w:eastAsia="Times New Roman" w:hAnsi="Constantia"/>
          <w:sz w:val="20"/>
          <w:szCs w:val="20"/>
          <w:lang w:eastAsia="pt-BR"/>
        </w:rPr>
      </w:pPr>
      <w:r w:rsidRPr="00D6094C">
        <w:rPr>
          <w:rFonts w:ascii="Arial" w:eastAsia="Times New Roman" w:hAnsi="Arial" w:cs="Arial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362CDF4D" wp14:editId="727F67A2">
            <wp:simplePos x="0" y="0"/>
            <wp:positionH relativeFrom="margin">
              <wp:align>left</wp:align>
            </wp:positionH>
            <wp:positionV relativeFrom="paragraph">
              <wp:posOffset>-66675</wp:posOffset>
            </wp:positionV>
            <wp:extent cx="866775" cy="92392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F27">
        <w:rPr>
          <w:rFonts w:ascii="Constantia" w:eastAsia="Times New Roman" w:hAnsi="Constantia"/>
          <w:sz w:val="20"/>
          <w:szCs w:val="20"/>
          <w:lang w:eastAsia="pt-BR"/>
        </w:rPr>
        <w:t xml:space="preserve">                              </w:t>
      </w:r>
      <w:r w:rsidR="00614E4C">
        <w:rPr>
          <w:rFonts w:ascii="Constantia" w:eastAsia="Times New Roman" w:hAnsi="Constantia"/>
          <w:sz w:val="20"/>
          <w:szCs w:val="20"/>
          <w:lang w:eastAsia="pt-BR"/>
        </w:rPr>
        <w:t>ESTADO DE SANTA CATARINA</w:t>
      </w:r>
    </w:p>
    <w:p w:rsidR="00614E4C" w:rsidRDefault="00614E4C" w:rsidP="00614E4C">
      <w:pPr>
        <w:spacing w:line="240" w:lineRule="auto"/>
        <w:ind w:left="708" w:right="0" w:firstLine="552"/>
        <w:rPr>
          <w:rFonts w:ascii="Constantia" w:eastAsia="Times New Roman" w:hAnsi="Constantia"/>
          <w:bCs/>
          <w:sz w:val="20"/>
          <w:szCs w:val="20"/>
          <w:lang w:eastAsia="pt-BR"/>
        </w:rPr>
      </w:pPr>
      <w:r>
        <w:rPr>
          <w:rFonts w:ascii="Constantia" w:eastAsia="Times New Roman" w:hAnsi="Constantia"/>
          <w:bCs/>
          <w:sz w:val="20"/>
          <w:szCs w:val="20"/>
          <w:lang w:eastAsia="pt-BR"/>
        </w:rPr>
        <w:t xml:space="preserve">     MUNICÍPIO DE NOVA ERECHIM</w:t>
      </w:r>
    </w:p>
    <w:p w:rsidR="00614E4C" w:rsidRDefault="00614E4C" w:rsidP="00614E4C">
      <w:pPr>
        <w:spacing w:line="240" w:lineRule="auto"/>
        <w:ind w:left="708" w:right="0" w:firstLine="552"/>
        <w:rPr>
          <w:rFonts w:ascii="Constantia" w:eastAsia="Times New Roman" w:hAnsi="Constantia"/>
          <w:bCs/>
          <w:sz w:val="20"/>
          <w:szCs w:val="20"/>
          <w:lang w:eastAsia="pt-BR"/>
        </w:rPr>
      </w:pPr>
      <w:r>
        <w:rPr>
          <w:rFonts w:ascii="Constantia" w:eastAsia="Times New Roman" w:hAnsi="Constantia"/>
          <w:bCs/>
          <w:sz w:val="20"/>
          <w:szCs w:val="20"/>
          <w:lang w:eastAsia="pt-BR"/>
        </w:rPr>
        <w:t xml:space="preserve">     SECRETARIA MUNICIPAL </w:t>
      </w:r>
      <w:proofErr w:type="gramStart"/>
      <w:r>
        <w:rPr>
          <w:rFonts w:ascii="Constantia" w:eastAsia="Times New Roman" w:hAnsi="Constantia"/>
          <w:bCs/>
          <w:sz w:val="20"/>
          <w:szCs w:val="20"/>
          <w:lang w:eastAsia="pt-BR"/>
        </w:rPr>
        <w:t>DAEDUCAÇÃO,CULTURA</w:t>
      </w:r>
      <w:proofErr w:type="gramEnd"/>
      <w:r>
        <w:rPr>
          <w:rFonts w:ascii="Constantia" w:eastAsia="Times New Roman" w:hAnsi="Constantia"/>
          <w:bCs/>
          <w:sz w:val="20"/>
          <w:szCs w:val="20"/>
          <w:lang w:eastAsia="pt-BR"/>
        </w:rPr>
        <w:t xml:space="preserve"> E ESPORTES</w:t>
      </w:r>
    </w:p>
    <w:p w:rsidR="00614E4C" w:rsidRDefault="00614E4C" w:rsidP="00614E4C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Constantia" w:eastAsia="Times New Roman" w:hAnsi="Constantia"/>
          <w:bCs/>
          <w:sz w:val="20"/>
          <w:szCs w:val="20"/>
          <w:lang w:eastAsia="pt-BR"/>
        </w:rPr>
        <w:t xml:space="preserve">     </w:t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>CNPJ 83021840/000168</w:t>
      </w:r>
    </w:p>
    <w:p w:rsidR="00614E4C" w:rsidRDefault="00614E4C" w:rsidP="00614E4C">
      <w:pPr>
        <w:spacing w:line="240" w:lineRule="auto"/>
        <w:ind w:left="708" w:right="0" w:firstLine="552"/>
        <w:rPr>
          <w:rFonts w:ascii="Arial" w:eastAsia="Times New Roman" w:hAnsi="Arial"/>
          <w:sz w:val="16"/>
          <w:szCs w:val="16"/>
          <w:lang w:eastAsia="pt-BR"/>
        </w:rPr>
      </w:pPr>
      <w:r>
        <w:rPr>
          <w:rFonts w:ascii="Harlow Solid Italic" w:eastAsia="Times New Roman" w:hAnsi="Harlow Solid Italic"/>
          <w:bCs/>
          <w:i/>
          <w:sz w:val="28"/>
          <w:szCs w:val="28"/>
          <w:lang w:eastAsia="pt-BR"/>
        </w:rPr>
        <w:t xml:space="preserve">   </w:t>
      </w:r>
      <w:r w:rsidR="00B70F27">
        <w:rPr>
          <w:rFonts w:ascii="Arial" w:eastAsia="Times New Roman" w:hAnsi="Arial"/>
          <w:sz w:val="18"/>
          <w:szCs w:val="20"/>
          <w:lang w:eastAsia="pt-BR"/>
        </w:rPr>
        <w:t xml:space="preserve"> </w:t>
      </w:r>
      <w:proofErr w:type="spellStart"/>
      <w:r>
        <w:rPr>
          <w:rFonts w:ascii="Arial" w:eastAsia="Times New Roman" w:hAnsi="Arial"/>
          <w:sz w:val="16"/>
          <w:szCs w:val="16"/>
          <w:lang w:eastAsia="pt-BR"/>
        </w:rPr>
        <w:t>Av.Francisco</w:t>
      </w:r>
      <w:proofErr w:type="spellEnd"/>
      <w:r>
        <w:rPr>
          <w:rFonts w:ascii="Arial" w:eastAsia="Times New Roman" w:hAnsi="Arial"/>
          <w:sz w:val="16"/>
          <w:szCs w:val="16"/>
          <w:lang w:eastAsia="pt-BR"/>
        </w:rPr>
        <w:t xml:space="preserve"> Ferdinando </w:t>
      </w:r>
      <w:proofErr w:type="spellStart"/>
      <w:r>
        <w:rPr>
          <w:rFonts w:ascii="Arial" w:eastAsia="Times New Roman" w:hAnsi="Arial"/>
          <w:sz w:val="16"/>
          <w:szCs w:val="16"/>
          <w:lang w:eastAsia="pt-BR"/>
        </w:rPr>
        <w:t>Losina</w:t>
      </w:r>
      <w:proofErr w:type="spellEnd"/>
      <w:r>
        <w:rPr>
          <w:rFonts w:ascii="Arial" w:eastAsia="Times New Roman" w:hAnsi="Arial"/>
          <w:sz w:val="16"/>
          <w:szCs w:val="16"/>
          <w:lang w:eastAsia="pt-BR"/>
        </w:rPr>
        <w:t xml:space="preserve"> nº </w:t>
      </w:r>
      <w:proofErr w:type="gramStart"/>
      <w:r>
        <w:rPr>
          <w:rFonts w:ascii="Arial" w:eastAsia="Times New Roman" w:hAnsi="Arial"/>
          <w:sz w:val="16"/>
          <w:szCs w:val="16"/>
          <w:lang w:eastAsia="pt-BR"/>
        </w:rPr>
        <w:t>139  –</w:t>
      </w:r>
      <w:proofErr w:type="gramEnd"/>
      <w:r>
        <w:rPr>
          <w:rFonts w:ascii="Arial" w:eastAsia="Times New Roman" w:hAnsi="Arial"/>
          <w:sz w:val="16"/>
          <w:szCs w:val="16"/>
          <w:lang w:eastAsia="pt-BR"/>
        </w:rPr>
        <w:t xml:space="preserve"> Fone/Fax: (49) 3333-3115/ 3106     </w:t>
      </w:r>
    </w:p>
    <w:p w:rsidR="00614E4C" w:rsidRDefault="00B70F27" w:rsidP="00614E4C">
      <w:pPr>
        <w:spacing w:line="240" w:lineRule="auto"/>
        <w:ind w:left="708" w:right="0" w:firstLine="552"/>
        <w:rPr>
          <w:rFonts w:ascii="Arial" w:eastAsia="Times New Roman" w:hAnsi="Arial"/>
          <w:sz w:val="16"/>
          <w:szCs w:val="16"/>
          <w:lang w:eastAsia="pt-BR"/>
        </w:rPr>
      </w:pPr>
      <w:r>
        <w:rPr>
          <w:rFonts w:ascii="Arial" w:eastAsia="Times New Roman" w:hAnsi="Arial"/>
          <w:sz w:val="16"/>
          <w:szCs w:val="16"/>
          <w:lang w:eastAsia="pt-BR"/>
        </w:rPr>
        <w:t xml:space="preserve">      </w:t>
      </w:r>
      <w:r w:rsidR="00614E4C">
        <w:rPr>
          <w:rFonts w:ascii="Arial" w:eastAsia="Times New Roman" w:hAnsi="Arial"/>
          <w:sz w:val="16"/>
          <w:szCs w:val="16"/>
          <w:lang w:eastAsia="pt-BR"/>
        </w:rPr>
        <w:t>CEP: 89865-</w:t>
      </w:r>
      <w:proofErr w:type="gramStart"/>
      <w:r w:rsidR="00614E4C">
        <w:rPr>
          <w:rFonts w:ascii="Arial" w:eastAsia="Times New Roman" w:hAnsi="Arial"/>
          <w:sz w:val="16"/>
          <w:szCs w:val="16"/>
          <w:lang w:eastAsia="pt-BR"/>
        </w:rPr>
        <w:t>000  -</w:t>
      </w:r>
      <w:proofErr w:type="gramEnd"/>
      <w:r w:rsidR="00614E4C">
        <w:rPr>
          <w:rFonts w:ascii="Arial" w:eastAsia="Times New Roman" w:hAnsi="Arial"/>
          <w:sz w:val="16"/>
          <w:szCs w:val="16"/>
          <w:lang w:eastAsia="pt-BR"/>
        </w:rPr>
        <w:t xml:space="preserve">  e-mail: </w:t>
      </w:r>
      <w:hyperlink r:id="rId5" w:history="1">
        <w:r w:rsidR="00614E4C">
          <w:rPr>
            <w:rStyle w:val="Hyperlink"/>
            <w:rFonts w:ascii="Arial" w:eastAsia="Times New Roman" w:hAnsi="Arial"/>
            <w:sz w:val="16"/>
            <w:szCs w:val="16"/>
            <w:lang w:eastAsia="pt-BR"/>
          </w:rPr>
          <w:t>sece@novaerechim.sc.gov.br</w:t>
        </w:r>
      </w:hyperlink>
    </w:p>
    <w:p w:rsidR="00614E4C" w:rsidRDefault="00614E4C" w:rsidP="00614E4C">
      <w:pPr>
        <w:spacing w:line="240" w:lineRule="auto"/>
        <w:ind w:left="708" w:right="0" w:firstLine="552"/>
        <w:rPr>
          <w:rFonts w:ascii="Arial" w:eastAsia="Times New Roman" w:hAnsi="Arial"/>
          <w:sz w:val="16"/>
          <w:szCs w:val="16"/>
          <w:lang w:eastAsia="pt-BR"/>
        </w:rPr>
      </w:pPr>
    </w:p>
    <w:p w:rsidR="00B70F27" w:rsidRDefault="00B70F27" w:rsidP="00614E4C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</w:p>
    <w:p w:rsidR="00614E4C" w:rsidRDefault="00614E4C" w:rsidP="00614E4C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EDITAL Nº 02/SECE/2021 </w:t>
      </w:r>
    </w:p>
    <w:p w:rsidR="00614E4C" w:rsidRDefault="00614E4C" w:rsidP="00614E4C">
      <w:pPr>
        <w:pStyle w:val="Ttulo"/>
        <w:jc w:val="both"/>
        <w:rPr>
          <w:rFonts w:ascii="Arial" w:hAnsi="Arial" w:cs="Arial"/>
          <w:b w:val="0"/>
          <w:kern w:val="28"/>
          <w:szCs w:val="24"/>
        </w:rPr>
      </w:pPr>
    </w:p>
    <w:p w:rsidR="00614E4C" w:rsidRDefault="00614E4C" w:rsidP="00614E4C">
      <w:pPr>
        <w:pStyle w:val="Ttulo"/>
        <w:jc w:val="right"/>
        <w:rPr>
          <w:rFonts w:ascii="Arial" w:hAnsi="Arial" w:cs="Arial"/>
          <w:i/>
          <w:kern w:val="28"/>
          <w:szCs w:val="24"/>
        </w:rPr>
      </w:pPr>
      <w:r>
        <w:rPr>
          <w:rFonts w:ascii="Arial" w:hAnsi="Arial" w:cs="Arial"/>
          <w:i/>
          <w:kern w:val="28"/>
          <w:szCs w:val="24"/>
        </w:rPr>
        <w:t>Dispõe sobre as inscrições do Processo de Escolha do Programa de</w:t>
      </w:r>
    </w:p>
    <w:p w:rsidR="00614E4C" w:rsidRDefault="00614E4C" w:rsidP="00614E4C">
      <w:pPr>
        <w:pStyle w:val="Ttulo"/>
        <w:jc w:val="right"/>
        <w:rPr>
          <w:rFonts w:ascii="Arial" w:hAnsi="Arial" w:cs="Arial"/>
          <w:i/>
          <w:kern w:val="28"/>
          <w:szCs w:val="24"/>
        </w:rPr>
      </w:pPr>
      <w:r>
        <w:rPr>
          <w:rFonts w:ascii="Arial" w:hAnsi="Arial" w:cs="Arial"/>
          <w:i/>
          <w:kern w:val="28"/>
          <w:szCs w:val="24"/>
        </w:rPr>
        <w:t xml:space="preserve"> Estimulação Cata- Vento para o ano letivo de 2021</w:t>
      </w:r>
    </w:p>
    <w:p w:rsidR="00614E4C" w:rsidRDefault="00614E4C" w:rsidP="00614E4C">
      <w:pPr>
        <w:pStyle w:val="Ttulo"/>
        <w:jc w:val="right"/>
        <w:rPr>
          <w:rFonts w:ascii="Arial" w:hAnsi="Arial" w:cs="Arial"/>
          <w:b w:val="0"/>
          <w:kern w:val="28"/>
          <w:sz w:val="28"/>
          <w:szCs w:val="28"/>
        </w:rPr>
      </w:pPr>
    </w:p>
    <w:p w:rsidR="00614E4C" w:rsidRDefault="00614E4C" w:rsidP="00614E4C">
      <w:pPr>
        <w:pStyle w:val="Ttulo"/>
        <w:jc w:val="right"/>
        <w:rPr>
          <w:rFonts w:ascii="Arial" w:hAnsi="Arial" w:cs="Arial"/>
          <w:b w:val="0"/>
          <w:kern w:val="28"/>
          <w:sz w:val="28"/>
          <w:szCs w:val="28"/>
        </w:rPr>
      </w:pPr>
    </w:p>
    <w:p w:rsidR="00614E4C" w:rsidRDefault="00614E4C" w:rsidP="00614E4C">
      <w:pPr>
        <w:pStyle w:val="Ttulo"/>
        <w:spacing w:line="276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 Secretaria Municipal de Educação, Cultura e Esporte, considerando o que dispõe o §1° do art. 17, da Lei n° 109, de 23 de junho de 2015 e a necessidade de estabelecer datas, prazos e diretrizes para atribuição de aulas/turmas, expede o presente Edital:</w:t>
      </w:r>
    </w:p>
    <w:p w:rsidR="00614E4C" w:rsidRDefault="00614E4C" w:rsidP="00614E4C">
      <w:pPr>
        <w:pStyle w:val="Ttulo"/>
        <w:spacing w:line="276" w:lineRule="auto"/>
        <w:jc w:val="both"/>
        <w:rPr>
          <w:rFonts w:ascii="Arial" w:hAnsi="Arial" w:cs="Arial"/>
          <w:b w:val="0"/>
          <w:kern w:val="28"/>
          <w:szCs w:val="24"/>
        </w:rPr>
      </w:pPr>
    </w:p>
    <w:p w:rsidR="00614E4C" w:rsidRPr="00B70F27" w:rsidRDefault="00614E4C" w:rsidP="00614E4C">
      <w:pPr>
        <w:pStyle w:val="Ttulo"/>
        <w:spacing w:line="360" w:lineRule="auto"/>
        <w:jc w:val="both"/>
        <w:rPr>
          <w:rFonts w:ascii="Arial" w:hAnsi="Arial" w:cs="Arial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Art. 1° - Os professores efetivos </w:t>
      </w:r>
      <w:r w:rsidR="00412571">
        <w:rPr>
          <w:rFonts w:ascii="Arial" w:hAnsi="Arial" w:cs="Arial"/>
          <w:b w:val="0"/>
          <w:kern w:val="28"/>
          <w:szCs w:val="24"/>
        </w:rPr>
        <w:t xml:space="preserve">da Unidade Escolar </w:t>
      </w:r>
      <w:r>
        <w:rPr>
          <w:rFonts w:ascii="Arial" w:hAnsi="Arial" w:cs="Arial"/>
          <w:b w:val="0"/>
          <w:kern w:val="28"/>
          <w:szCs w:val="24"/>
        </w:rPr>
        <w:t>deverão efetuar inscrição para o processo de escolha e atribuição no Programa de Estimulação Cata- Vento de 2021 junto à SECE</w:t>
      </w:r>
      <w:r w:rsidR="00902516">
        <w:rPr>
          <w:rFonts w:ascii="Arial" w:hAnsi="Arial" w:cs="Arial"/>
          <w:b w:val="0"/>
          <w:kern w:val="28"/>
          <w:szCs w:val="24"/>
        </w:rPr>
        <w:t xml:space="preserve">, </w:t>
      </w:r>
      <w:r w:rsidR="00902516" w:rsidRPr="00B70F27">
        <w:rPr>
          <w:rFonts w:ascii="Arial" w:hAnsi="Arial" w:cs="Arial"/>
          <w:kern w:val="28"/>
          <w:szCs w:val="24"/>
        </w:rPr>
        <w:t xml:space="preserve">no dia 19 de </w:t>
      </w:r>
      <w:r w:rsidRPr="00B70F27">
        <w:rPr>
          <w:rFonts w:ascii="Arial" w:hAnsi="Arial" w:cs="Arial"/>
          <w:kern w:val="28"/>
          <w:szCs w:val="24"/>
        </w:rPr>
        <w:t>janeiro.</w:t>
      </w:r>
    </w:p>
    <w:p w:rsidR="00B70F27" w:rsidRDefault="00B70F27" w:rsidP="00614E4C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</w:p>
    <w:p w:rsidR="00614E4C" w:rsidRDefault="00614E4C" w:rsidP="00614E4C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Art. 2° - Para a escolha serão considerados os critérios presentes no Parecer nº 02/2019 do COMED (Conselho Municipal de Educação), que regulamenta o Programa de estimulação C</w:t>
      </w:r>
      <w:r w:rsidR="00902516">
        <w:rPr>
          <w:rFonts w:ascii="Arial" w:hAnsi="Arial" w:cs="Arial"/>
          <w:b w:val="0"/>
          <w:kern w:val="28"/>
          <w:szCs w:val="24"/>
        </w:rPr>
        <w:t>a</w:t>
      </w:r>
      <w:r>
        <w:rPr>
          <w:rFonts w:ascii="Arial" w:hAnsi="Arial" w:cs="Arial"/>
          <w:b w:val="0"/>
          <w:kern w:val="28"/>
          <w:szCs w:val="24"/>
        </w:rPr>
        <w:t>ta-Vento.</w:t>
      </w:r>
    </w:p>
    <w:p w:rsidR="00614E4C" w:rsidRDefault="00614E4C" w:rsidP="00614E4C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                Parágrafo Único – Havendo dúvidas, a SECE poderá solicitar o setor de recursos humanos desta municipalidade, a certidão declaratória do tempo de serviço dos docentes que achar necessário.</w:t>
      </w:r>
    </w:p>
    <w:p w:rsidR="00902516" w:rsidRPr="00412571" w:rsidRDefault="00614E4C" w:rsidP="00614E4C">
      <w:pPr>
        <w:pStyle w:val="Ttulo"/>
        <w:spacing w:line="360" w:lineRule="auto"/>
        <w:jc w:val="both"/>
        <w:rPr>
          <w:rFonts w:ascii="Arial" w:hAnsi="Arial" w:cs="Arial"/>
          <w:kern w:val="28"/>
          <w:szCs w:val="24"/>
          <w:u w:val="single"/>
        </w:rPr>
      </w:pPr>
      <w:r>
        <w:rPr>
          <w:rFonts w:ascii="Arial" w:hAnsi="Arial" w:cs="Arial"/>
          <w:b w:val="0"/>
          <w:kern w:val="28"/>
          <w:szCs w:val="24"/>
        </w:rPr>
        <w:t xml:space="preserve">Art. 3° - </w:t>
      </w:r>
      <w:r>
        <w:rPr>
          <w:rFonts w:ascii="Arial" w:hAnsi="Arial" w:cs="Arial"/>
          <w:kern w:val="28"/>
          <w:szCs w:val="24"/>
          <w:u w:val="single"/>
        </w:rPr>
        <w:t xml:space="preserve">A Escolha da vaga dar-se-á no </w:t>
      </w:r>
      <w:proofErr w:type="gramStart"/>
      <w:r>
        <w:rPr>
          <w:rFonts w:ascii="Arial" w:hAnsi="Arial" w:cs="Arial"/>
          <w:kern w:val="28"/>
          <w:szCs w:val="24"/>
          <w:u w:val="single"/>
        </w:rPr>
        <w:t xml:space="preserve">dia  </w:t>
      </w:r>
      <w:r w:rsidR="00902516">
        <w:rPr>
          <w:rFonts w:ascii="Arial" w:hAnsi="Arial" w:cs="Arial"/>
          <w:kern w:val="28"/>
          <w:szCs w:val="24"/>
          <w:u w:val="single"/>
        </w:rPr>
        <w:t>20</w:t>
      </w:r>
      <w:proofErr w:type="gramEnd"/>
      <w:r>
        <w:rPr>
          <w:rFonts w:ascii="Arial" w:hAnsi="Arial" w:cs="Arial"/>
          <w:kern w:val="28"/>
          <w:szCs w:val="24"/>
          <w:u w:val="single"/>
        </w:rPr>
        <w:t xml:space="preserve"> </w:t>
      </w:r>
      <w:r w:rsidR="008D58A1">
        <w:rPr>
          <w:rFonts w:ascii="Arial" w:hAnsi="Arial" w:cs="Arial"/>
          <w:kern w:val="28"/>
          <w:szCs w:val="24"/>
          <w:u w:val="single"/>
        </w:rPr>
        <w:t>janeiro de 2021, ás 8h</w:t>
      </w:r>
      <w:r w:rsidR="00412571">
        <w:rPr>
          <w:rFonts w:ascii="Arial" w:hAnsi="Arial" w:cs="Arial"/>
          <w:kern w:val="28"/>
          <w:szCs w:val="24"/>
          <w:u w:val="single"/>
        </w:rPr>
        <w:t xml:space="preserve"> na SECE</w:t>
      </w:r>
      <w:r w:rsidR="00902516">
        <w:rPr>
          <w:rFonts w:ascii="Arial" w:hAnsi="Arial" w:cs="Arial"/>
          <w:b w:val="0"/>
          <w:kern w:val="28"/>
          <w:szCs w:val="24"/>
        </w:rPr>
        <w:t xml:space="preserve">. </w:t>
      </w:r>
    </w:p>
    <w:p w:rsidR="00614E4C" w:rsidRDefault="00B70F27" w:rsidP="00614E4C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Art. 4</w:t>
      </w:r>
      <w:r w:rsidR="00412571">
        <w:rPr>
          <w:rFonts w:ascii="Arial" w:hAnsi="Arial" w:cs="Arial"/>
          <w:b w:val="0"/>
          <w:kern w:val="28"/>
          <w:szCs w:val="24"/>
        </w:rPr>
        <w:t xml:space="preserve">º - </w:t>
      </w:r>
      <w:r w:rsidR="00902516">
        <w:rPr>
          <w:rFonts w:ascii="Arial" w:hAnsi="Arial" w:cs="Arial"/>
          <w:b w:val="0"/>
          <w:kern w:val="28"/>
          <w:szCs w:val="24"/>
        </w:rPr>
        <w:t>N</w:t>
      </w:r>
      <w:r w:rsidR="00305178">
        <w:rPr>
          <w:rFonts w:ascii="Arial" w:hAnsi="Arial" w:cs="Arial"/>
          <w:b w:val="0"/>
          <w:kern w:val="28"/>
          <w:szCs w:val="24"/>
        </w:rPr>
        <w:t>ão havendo inscritos</w:t>
      </w:r>
      <w:r w:rsidR="00902516">
        <w:rPr>
          <w:rFonts w:ascii="Arial" w:hAnsi="Arial" w:cs="Arial"/>
          <w:b w:val="0"/>
          <w:kern w:val="28"/>
          <w:szCs w:val="24"/>
        </w:rPr>
        <w:t xml:space="preserve"> ficará a cargo da SECE, designar o profissional que preencherá essa vaga</w:t>
      </w:r>
      <w:r w:rsidR="00305178">
        <w:rPr>
          <w:rFonts w:ascii="Arial" w:hAnsi="Arial" w:cs="Arial"/>
          <w:b w:val="0"/>
          <w:kern w:val="28"/>
          <w:szCs w:val="24"/>
        </w:rPr>
        <w:t>.</w:t>
      </w:r>
      <w:r w:rsidR="00902516">
        <w:rPr>
          <w:rFonts w:ascii="Arial" w:hAnsi="Arial" w:cs="Arial"/>
          <w:b w:val="0"/>
          <w:kern w:val="28"/>
          <w:szCs w:val="24"/>
        </w:rPr>
        <w:t xml:space="preserve">              </w:t>
      </w:r>
      <w:r w:rsidR="00614E4C">
        <w:rPr>
          <w:rFonts w:ascii="Arial" w:hAnsi="Arial" w:cs="Arial"/>
          <w:b w:val="0"/>
          <w:kern w:val="28"/>
          <w:szCs w:val="24"/>
        </w:rPr>
        <w:t xml:space="preserve">                    </w:t>
      </w:r>
    </w:p>
    <w:p w:rsidR="00614E4C" w:rsidRDefault="00412571" w:rsidP="00614E4C">
      <w:pPr>
        <w:pStyle w:val="Ttulo"/>
        <w:spacing w:line="360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Art. 5</w:t>
      </w:r>
      <w:r w:rsidR="00614E4C">
        <w:rPr>
          <w:rFonts w:ascii="Arial" w:hAnsi="Arial" w:cs="Arial"/>
          <w:b w:val="0"/>
          <w:kern w:val="28"/>
          <w:szCs w:val="24"/>
        </w:rPr>
        <w:t>° - Esse Edital entra em vigor na data de sua publicação.</w:t>
      </w:r>
    </w:p>
    <w:p w:rsidR="00614E4C" w:rsidRDefault="00614E4C" w:rsidP="00614E4C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614E4C" w:rsidRDefault="00614E4C" w:rsidP="00614E4C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614E4C" w:rsidRDefault="00902516" w:rsidP="00614E4C">
      <w:pPr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Nova Erechim, 15</w:t>
      </w:r>
      <w:r w:rsidR="00614E4C">
        <w:rPr>
          <w:rFonts w:ascii="Arial" w:hAnsi="Arial" w:cs="Arial"/>
          <w:color w:val="000000"/>
          <w:sz w:val="24"/>
          <w:szCs w:val="24"/>
        </w:rPr>
        <w:t xml:space="preserve"> de janeiro de 2021.</w:t>
      </w:r>
    </w:p>
    <w:p w:rsidR="00614E4C" w:rsidRDefault="00614E4C" w:rsidP="00614E4C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B70F27" w:rsidRDefault="00614E4C" w:rsidP="00614E4C">
      <w:pPr>
        <w:tabs>
          <w:tab w:val="left" w:pos="5610"/>
        </w:tabs>
        <w:autoSpaceDE w:val="0"/>
        <w:autoSpaceDN w:val="0"/>
        <w:adjustRightInd w:val="0"/>
        <w:ind w:left="3540" w:right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:rsidR="00B70F27" w:rsidRDefault="00B70F27" w:rsidP="00614E4C">
      <w:pPr>
        <w:tabs>
          <w:tab w:val="left" w:pos="5610"/>
        </w:tabs>
        <w:autoSpaceDE w:val="0"/>
        <w:autoSpaceDN w:val="0"/>
        <w:adjustRightInd w:val="0"/>
        <w:ind w:left="3540" w:right="0"/>
        <w:rPr>
          <w:rFonts w:ascii="Arial" w:hAnsi="Arial" w:cs="Arial"/>
          <w:color w:val="000000"/>
          <w:sz w:val="24"/>
          <w:szCs w:val="24"/>
        </w:rPr>
      </w:pPr>
    </w:p>
    <w:p w:rsidR="00614E4C" w:rsidRDefault="00B70F27" w:rsidP="00B70F27">
      <w:pPr>
        <w:tabs>
          <w:tab w:val="left" w:pos="5610"/>
        </w:tabs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Guerty</w:t>
      </w:r>
      <w:proofErr w:type="spellEnd"/>
      <w:r w:rsidR="00614E4C">
        <w:rPr>
          <w:rFonts w:ascii="Arial" w:hAnsi="Arial" w:cs="Arial"/>
          <w:color w:val="000000"/>
          <w:sz w:val="24"/>
          <w:szCs w:val="24"/>
        </w:rPr>
        <w:t xml:space="preserve"> Carla </w:t>
      </w:r>
      <w:proofErr w:type="spellStart"/>
      <w:r w:rsidR="00614E4C">
        <w:rPr>
          <w:rFonts w:ascii="Arial" w:hAnsi="Arial" w:cs="Arial"/>
          <w:color w:val="000000"/>
          <w:sz w:val="24"/>
          <w:szCs w:val="24"/>
        </w:rPr>
        <w:t>Bassani</w:t>
      </w:r>
      <w:proofErr w:type="spellEnd"/>
    </w:p>
    <w:p w:rsidR="00BD2349" w:rsidRPr="00B70F27" w:rsidRDefault="00614E4C" w:rsidP="00B70F27">
      <w:pPr>
        <w:autoSpaceDE w:val="0"/>
        <w:autoSpaceDN w:val="0"/>
        <w:adjustRightInd w:val="0"/>
        <w:ind w:left="3540" w:right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Secretária Municipal da Educação, Cultura e Esporte</w:t>
      </w:r>
    </w:p>
    <w:sectPr w:rsidR="00BD2349" w:rsidRPr="00B70F27" w:rsidSect="007C40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4C"/>
    <w:rsid w:val="00305178"/>
    <w:rsid w:val="00412571"/>
    <w:rsid w:val="0059444E"/>
    <w:rsid w:val="00614E4C"/>
    <w:rsid w:val="007C4093"/>
    <w:rsid w:val="008D58A1"/>
    <w:rsid w:val="00902516"/>
    <w:rsid w:val="00B70F27"/>
    <w:rsid w:val="00BD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04F6F-BD75-42D5-AFB7-9898A46A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4C"/>
    <w:pPr>
      <w:spacing w:after="0" w:line="360" w:lineRule="auto"/>
      <w:ind w:right="-1576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14E4C"/>
    <w:rPr>
      <w:color w:val="0563C1" w:themeColor="hyperlink"/>
      <w:u w:val="single"/>
    </w:rPr>
  </w:style>
  <w:style w:type="paragraph" w:styleId="Ttulo">
    <w:name w:val="Title"/>
    <w:basedOn w:val="Normal"/>
    <w:link w:val="TtuloChar"/>
    <w:qFormat/>
    <w:rsid w:val="00614E4C"/>
    <w:pPr>
      <w:spacing w:line="240" w:lineRule="auto"/>
      <w:ind w:right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614E4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4E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4E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e@novaerechim.sc.go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cp:lastPrinted>2021-01-15T13:17:00Z</cp:lastPrinted>
  <dcterms:created xsi:type="dcterms:W3CDTF">2021-01-13T14:01:00Z</dcterms:created>
  <dcterms:modified xsi:type="dcterms:W3CDTF">2021-01-15T17:13:00Z</dcterms:modified>
</cp:coreProperties>
</file>